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E2" w:rsidRPr="002A414F" w:rsidRDefault="00A0168F">
      <w:pPr>
        <w:spacing w:after="0"/>
        <w:ind w:left="120"/>
        <w:jc w:val="center"/>
        <w:rPr>
          <w:lang w:val="ru-RU"/>
        </w:rPr>
      </w:pPr>
      <w:bookmarkStart w:id="0" w:name="block-57422445"/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1" descr="C:\Users\Учитель\Desktop\ХИМ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ХИМ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 w:rsidP="002A414F">
      <w:pPr>
        <w:spacing w:after="0"/>
        <w:rPr>
          <w:rFonts w:ascii="Times New Roman" w:hAnsi="Times New Roman" w:cs="Times New Roman"/>
          <w:sz w:val="28"/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jc w:val="center"/>
        <w:rPr>
          <w:lang w:val="ru-RU"/>
        </w:rPr>
      </w:pPr>
    </w:p>
    <w:p w:rsidR="00774AE2" w:rsidRPr="002A414F" w:rsidRDefault="00774AE2">
      <w:pPr>
        <w:spacing w:after="0"/>
        <w:ind w:left="120"/>
        <w:rPr>
          <w:lang w:val="ru-RU"/>
        </w:rPr>
      </w:pPr>
    </w:p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EC1A2B" w:rsidRDefault="003C0F60" w:rsidP="00EC1A2B">
      <w:pPr>
        <w:spacing w:after="0" w:line="264" w:lineRule="auto"/>
        <w:ind w:left="120"/>
        <w:jc w:val="both"/>
        <w:rPr>
          <w:sz w:val="18"/>
          <w:lang w:val="ru-RU"/>
        </w:rPr>
      </w:pPr>
      <w:bookmarkStart w:id="1" w:name="block-57422446"/>
      <w:bookmarkEnd w:id="0"/>
      <w:r w:rsidRPr="00CD6169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774AE2" w:rsidRPr="00EC1A2B" w:rsidRDefault="003C0F60" w:rsidP="00EC1A2B">
      <w:pPr>
        <w:spacing w:after="0" w:line="264" w:lineRule="auto"/>
        <w:ind w:left="120"/>
        <w:jc w:val="both"/>
        <w:rPr>
          <w:sz w:val="18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F5933">
        <w:rPr>
          <w:rFonts w:ascii="Times New Roman" w:hAnsi="Times New Roman"/>
          <w:color w:val="000000"/>
          <w:sz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</w:t>
      </w:r>
      <w:r w:rsidRPr="00CD6169">
        <w:rPr>
          <w:rFonts w:ascii="Times New Roman" w:hAnsi="Times New Roman"/>
          <w:color w:val="000000"/>
          <w:sz w:val="24"/>
          <w:lang w:val="ru-RU"/>
        </w:rPr>
        <w:t>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Изучение химии: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lastRenderedPageBreak/>
        <w:t>– атомно-молекулярного учения как основы всего естествознания;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Периодического закона Д. И. Менделеева как основного закона химии;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учения о строении атома и химической связи;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представлений об электролитической диссоциации веществ в растворах.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333333"/>
          <w:sz w:val="24"/>
          <w:lang w:val="ru-RU"/>
        </w:rPr>
        <w:t xml:space="preserve">– </w:t>
      </w:r>
      <w:r w:rsidRPr="00CD6169">
        <w:rPr>
          <w:rFonts w:ascii="Times New Roman" w:hAnsi="Times New Roman"/>
          <w:color w:val="000000"/>
          <w:sz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74AE2" w:rsidRDefault="00270C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2" w:name="9012e5c9-2e66-40e9-9799-caf6f2595164"/>
      <w:r w:rsidRPr="00CD6169">
        <w:rPr>
          <w:rFonts w:ascii="Times New Roman" w:hAnsi="Times New Roman"/>
          <w:color w:val="000000"/>
          <w:sz w:val="24"/>
          <w:lang w:val="ru-RU"/>
        </w:rPr>
        <w:t xml:space="preserve"> Ч</w:t>
      </w:r>
      <w:r w:rsidR="003C0F60" w:rsidRPr="00CD6169">
        <w:rPr>
          <w:rFonts w:ascii="Times New Roman" w:hAnsi="Times New Roman"/>
          <w:color w:val="000000"/>
          <w:sz w:val="24"/>
          <w:lang w:val="ru-RU"/>
        </w:rPr>
        <w:t xml:space="preserve">исло часов, отведённых для изучения химии на </w:t>
      </w:r>
      <w:r w:rsidRPr="00CD6169">
        <w:rPr>
          <w:rFonts w:ascii="Times New Roman" w:hAnsi="Times New Roman"/>
          <w:color w:val="000000"/>
          <w:sz w:val="24"/>
          <w:lang w:val="ru-RU"/>
        </w:rPr>
        <w:t xml:space="preserve">базовом </w:t>
      </w:r>
      <w:r w:rsidR="003C0F60" w:rsidRPr="00CD6169">
        <w:rPr>
          <w:rFonts w:ascii="Times New Roman" w:hAnsi="Times New Roman"/>
          <w:color w:val="000000"/>
          <w:sz w:val="24"/>
          <w:lang w:val="ru-RU"/>
        </w:rPr>
        <w:t>уровне основного общего об</w:t>
      </w:r>
      <w:r w:rsidRPr="00CD6169">
        <w:rPr>
          <w:rFonts w:ascii="Times New Roman" w:hAnsi="Times New Roman"/>
          <w:color w:val="000000"/>
          <w:sz w:val="24"/>
          <w:lang w:val="ru-RU"/>
        </w:rPr>
        <w:t>разования</w:t>
      </w:r>
      <w:r w:rsidR="003C0F60" w:rsidRPr="00CD6169">
        <w:rPr>
          <w:rFonts w:ascii="Times New Roman" w:hAnsi="Times New Roman"/>
          <w:color w:val="000000"/>
          <w:sz w:val="24"/>
          <w:lang w:val="ru-RU"/>
        </w:rPr>
        <w:t xml:space="preserve"> в 8 классе</w:t>
      </w:r>
      <w:r w:rsidR="00B169C3">
        <w:rPr>
          <w:rFonts w:ascii="Times New Roman" w:hAnsi="Times New Roman"/>
          <w:color w:val="000000"/>
          <w:sz w:val="24"/>
          <w:lang w:val="ru-RU"/>
        </w:rPr>
        <w:t>, составляет</w:t>
      </w:r>
      <w:bookmarkStart w:id="3" w:name="_GoBack"/>
      <w:bookmarkEnd w:id="3"/>
      <w:r w:rsidR="003C0F60" w:rsidRPr="00CD6169">
        <w:rPr>
          <w:rFonts w:ascii="Times New Roman" w:hAnsi="Times New Roman"/>
          <w:color w:val="000000"/>
          <w:sz w:val="24"/>
          <w:lang w:val="ru-RU"/>
        </w:rPr>
        <w:t>68 часов (2 часа в неделю)</w:t>
      </w:r>
      <w:bookmarkEnd w:id="2"/>
      <w:r w:rsidRPr="00CD6169">
        <w:rPr>
          <w:rFonts w:ascii="Times New Roman" w:hAnsi="Times New Roman"/>
          <w:color w:val="000000"/>
          <w:sz w:val="24"/>
          <w:lang w:val="ru-RU"/>
        </w:rPr>
        <w:t>.</w:t>
      </w:r>
    </w:p>
    <w:p w:rsidR="008028D9" w:rsidRPr="00CD6169" w:rsidRDefault="008028D9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Практические работы, лабораторные опыты и демонстрационные эксперименты будут проводиться с использованием оборудования центра естественнонаучной направленности «Точка роста». Это позволит расширить и углубить у обучающихся практическое применение теоретических знаний</w:t>
      </w:r>
      <w:proofErr w:type="gramStart"/>
      <w:r>
        <w:rPr>
          <w:rFonts w:ascii="Times New Roman" w:hAnsi="Times New Roman"/>
          <w:color w:val="000000"/>
          <w:sz w:val="24"/>
          <w:lang w:val="ru-RU"/>
        </w:rPr>
        <w:t>.п</w:t>
      </w:r>
      <w:proofErr w:type="gramEnd"/>
      <w:r>
        <w:rPr>
          <w:rFonts w:ascii="Times New Roman" w:hAnsi="Times New Roman"/>
          <w:color w:val="000000"/>
          <w:sz w:val="24"/>
          <w:lang w:val="ru-RU"/>
        </w:rPr>
        <w:t>о химии.</w:t>
      </w:r>
    </w:p>
    <w:p w:rsidR="00774AE2" w:rsidRPr="002A414F" w:rsidRDefault="00774AE2">
      <w:pPr>
        <w:spacing w:after="0" w:line="264" w:lineRule="auto"/>
        <w:ind w:left="120"/>
        <w:jc w:val="both"/>
        <w:rPr>
          <w:lang w:val="ru-RU"/>
        </w:rPr>
      </w:pPr>
    </w:p>
    <w:p w:rsidR="00774AE2" w:rsidRPr="002A414F" w:rsidRDefault="00774AE2">
      <w:pPr>
        <w:spacing w:after="0" w:line="264" w:lineRule="auto"/>
        <w:ind w:left="120"/>
        <w:jc w:val="both"/>
        <w:rPr>
          <w:lang w:val="ru-RU"/>
        </w:rPr>
      </w:pPr>
    </w:p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774AE2" w:rsidRPr="00CD6169" w:rsidRDefault="003C0F60" w:rsidP="003C0F60">
      <w:pPr>
        <w:spacing w:after="0" w:line="264" w:lineRule="auto"/>
        <w:ind w:left="120"/>
        <w:jc w:val="both"/>
        <w:rPr>
          <w:sz w:val="18"/>
          <w:lang w:val="ru-RU"/>
        </w:rPr>
      </w:pPr>
      <w:bookmarkStart w:id="4" w:name="block-57422447"/>
      <w:bookmarkEnd w:id="1"/>
      <w:r w:rsidRPr="00CD6169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ОБУЧЕНИЯ8 КЛАСС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color w:val="000000"/>
          <w:sz w:val="24"/>
          <w:lang w:val="ru-RU"/>
        </w:rPr>
        <w:t>Первоначальные химические понятия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i/>
          <w:color w:val="000000"/>
          <w:sz w:val="24"/>
          <w:lang w:val="ru-RU"/>
        </w:rPr>
        <w:t>Химический эксперимент</w:t>
      </w:r>
      <w:r w:rsidRPr="00CD6169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CD6169">
        <w:rPr>
          <w:rFonts w:ascii="Times New Roman" w:hAnsi="Times New Roman"/>
          <w:color w:val="000000"/>
          <w:sz w:val="24"/>
        </w:rPr>
        <w:t>II</w:t>
      </w:r>
      <w:r w:rsidRPr="00CD6169">
        <w:rPr>
          <w:rFonts w:ascii="Times New Roman" w:hAnsi="Times New Roman"/>
          <w:color w:val="000000"/>
          <w:sz w:val="24"/>
          <w:lang w:val="ru-RU"/>
        </w:rPr>
        <w:t>) при нагревании, взаимодействие железа с раствором соли меди (</w:t>
      </w:r>
      <w:r w:rsidRPr="00CD6169">
        <w:rPr>
          <w:rFonts w:ascii="Times New Roman" w:hAnsi="Times New Roman"/>
          <w:color w:val="000000"/>
          <w:sz w:val="24"/>
        </w:rPr>
        <w:t>II</w:t>
      </w:r>
      <w:r w:rsidRPr="00CD6169">
        <w:rPr>
          <w:rFonts w:ascii="Times New Roman" w:hAnsi="Times New Roman"/>
          <w:color w:val="000000"/>
          <w:sz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color w:val="000000"/>
          <w:sz w:val="24"/>
          <w:lang w:val="ru-RU"/>
        </w:rPr>
        <w:t>Важнейшие представители неорганических веществ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Водород – элемент и простое вещество. Нахождение водорода в </w:t>
      </w:r>
      <w:r w:rsidRPr="00CD6169">
        <w:rPr>
          <w:rFonts w:ascii="Times New Roman" w:hAnsi="Times New Roman"/>
          <w:color w:val="000000"/>
          <w:lang w:val="ru-RU"/>
        </w:rPr>
        <w:t>природе</w:t>
      </w:r>
      <w:r w:rsidRPr="00CD6169">
        <w:rPr>
          <w:rFonts w:ascii="Times New Roman" w:hAnsi="Times New Roman"/>
          <w:color w:val="000000"/>
          <w:sz w:val="24"/>
          <w:lang w:val="ru-RU"/>
        </w:rPr>
        <w:t>, физические и химические свойства, применение, способы получения. Кислоты и соли.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Молярный объём газов. Расчёты по химическим уравнениям.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lastRenderedPageBreak/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Генетическая связь между классами неорганических соединений.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i/>
          <w:color w:val="000000"/>
          <w:sz w:val="24"/>
          <w:lang w:val="ru-RU"/>
        </w:rPr>
        <w:t>Химический эксперимент</w:t>
      </w:r>
      <w:r w:rsidRPr="00CD6169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CD6169">
        <w:rPr>
          <w:rFonts w:ascii="Times New Roman" w:hAnsi="Times New Roman"/>
          <w:color w:val="000000"/>
          <w:sz w:val="24"/>
        </w:rPr>
        <w:t>II</w:t>
      </w:r>
      <w:r w:rsidRPr="00CD6169">
        <w:rPr>
          <w:rFonts w:ascii="Times New Roman" w:hAnsi="Times New Roman"/>
          <w:color w:val="000000"/>
          <w:sz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CD6169">
        <w:rPr>
          <w:rFonts w:ascii="Times New Roman" w:hAnsi="Times New Roman"/>
          <w:color w:val="000000"/>
          <w:sz w:val="24"/>
        </w:rPr>
        <w:t>II</w:t>
      </w:r>
      <w:r w:rsidRPr="00CD6169">
        <w:rPr>
          <w:rFonts w:ascii="Times New Roman" w:hAnsi="Times New Roman"/>
          <w:color w:val="000000"/>
          <w:sz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color w:val="000000"/>
          <w:sz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lastRenderedPageBreak/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i/>
          <w:color w:val="000000"/>
          <w:sz w:val="24"/>
          <w:lang w:val="ru-RU"/>
        </w:rPr>
        <w:t>Химический эксперимент</w:t>
      </w:r>
      <w:r w:rsidRPr="00CD6169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b/>
          <w:i/>
          <w:color w:val="000000"/>
          <w:sz w:val="24"/>
          <w:lang w:val="ru-RU"/>
        </w:rPr>
        <w:t>Межпредметные связи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Биология: фотосинтез, дыхание, биосфера.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1C71BD">
        <w:rPr>
          <w:rFonts w:ascii="Times New Roman" w:hAnsi="Times New Roman"/>
          <w:color w:val="000000"/>
          <w:sz w:val="24"/>
          <w:lang w:val="ru-RU"/>
        </w:rPr>
        <w:t>География: атмосфера, гидросфера, минералы, горные породы,</w:t>
      </w:r>
      <w:r w:rsidRPr="00CD6169">
        <w:rPr>
          <w:rFonts w:ascii="Times New Roman" w:hAnsi="Times New Roman"/>
          <w:color w:val="000000"/>
          <w:sz w:val="24"/>
          <w:lang w:val="ru-RU"/>
        </w:rPr>
        <w:t>полезные ископаемые, топливо, водные ресурсы.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74AE2" w:rsidRPr="00CD6169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D6169">
        <w:rPr>
          <w:rFonts w:ascii="Times New Roman" w:hAnsi="Times New Roman"/>
          <w:color w:val="000000"/>
          <w:sz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774AE2" w:rsidRPr="00E55ADA" w:rsidRDefault="003C0F60">
      <w:pPr>
        <w:spacing w:after="0" w:line="264" w:lineRule="auto"/>
        <w:ind w:left="120"/>
        <w:jc w:val="both"/>
        <w:rPr>
          <w:sz w:val="18"/>
          <w:lang w:val="ru-RU"/>
        </w:rPr>
      </w:pPr>
      <w:bookmarkStart w:id="5" w:name="block-57422449"/>
      <w:bookmarkEnd w:id="4"/>
      <w:r w:rsidRPr="00E55ADA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74AE2" w:rsidRPr="00E55ADA" w:rsidRDefault="003C0F60" w:rsidP="00E55ADA">
      <w:pPr>
        <w:spacing w:after="0" w:line="264" w:lineRule="auto"/>
        <w:jc w:val="both"/>
        <w:rPr>
          <w:sz w:val="18"/>
          <w:lang w:val="ru-RU"/>
        </w:rPr>
      </w:pPr>
      <w:r w:rsidRPr="00E55ADA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1)патриотического воспитания</w:t>
      </w:r>
      <w:r w:rsidRPr="00E55ADA">
        <w:rPr>
          <w:rFonts w:ascii="Times New Roman" w:hAnsi="Times New Roman"/>
          <w:color w:val="000000"/>
          <w:sz w:val="24"/>
          <w:lang w:val="ru-RU"/>
        </w:rPr>
        <w:t>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2)гражданского воспитания: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3)ценности научного познания</w:t>
      </w:r>
      <w:r w:rsidRPr="00E55ADA">
        <w:rPr>
          <w:rFonts w:ascii="Times New Roman" w:hAnsi="Times New Roman"/>
          <w:color w:val="000000"/>
          <w:sz w:val="24"/>
          <w:lang w:val="ru-RU"/>
        </w:rPr>
        <w:t>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6" w:name="_Toc138318759"/>
      <w:bookmarkEnd w:id="6"/>
      <w:r w:rsidRPr="00E55ADA">
        <w:rPr>
          <w:rFonts w:ascii="Times New Roman" w:hAnsi="Times New Roman"/>
          <w:b/>
          <w:color w:val="000000"/>
          <w:sz w:val="24"/>
          <w:lang w:val="ru-RU"/>
        </w:rPr>
        <w:t>4)формирования культуры здоровья</w:t>
      </w:r>
      <w:r w:rsidRPr="00E55ADA">
        <w:rPr>
          <w:rFonts w:ascii="Times New Roman" w:hAnsi="Times New Roman"/>
          <w:color w:val="000000"/>
          <w:sz w:val="24"/>
          <w:lang w:val="ru-RU"/>
        </w:rPr>
        <w:t>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lastRenderedPageBreak/>
        <w:t>5)трудового воспитания: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6)экологического воспитания: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16"/>
          <w:lang w:val="ru-RU"/>
        </w:rPr>
      </w:pPr>
      <w:r w:rsidRPr="00E55ADA">
        <w:rPr>
          <w:rFonts w:ascii="Times New Roman" w:hAnsi="Times New Roman"/>
          <w:b/>
          <w:color w:val="000000"/>
          <w:sz w:val="20"/>
          <w:lang w:val="ru-RU"/>
        </w:rPr>
        <w:t>МЕТАПРЕДМЕТНЫЕ РЕЗУЛЬТАТЫ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</w:t>
      </w:r>
      <w:r w:rsidRPr="002A414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55ADA">
        <w:rPr>
          <w:rFonts w:ascii="Times New Roman" w:hAnsi="Times New Roman"/>
          <w:color w:val="000000"/>
          <w:sz w:val="24"/>
          <w:lang w:val="ru-RU"/>
        </w:rPr>
        <w:t xml:space="preserve">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E55ADA">
        <w:rPr>
          <w:rFonts w:ascii="Times New Roman" w:hAnsi="Times New Roman"/>
          <w:color w:val="000000"/>
          <w:sz w:val="24"/>
          <w:lang w:val="ru-RU"/>
        </w:rPr>
        <w:t>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lastRenderedPageBreak/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b/>
          <w:color w:val="000000"/>
          <w:lang w:val="ru-RU"/>
        </w:rPr>
        <w:t xml:space="preserve">Регулятивные универсальные </w:t>
      </w:r>
      <w:r w:rsidRPr="00E55ADA">
        <w:rPr>
          <w:rFonts w:ascii="Times New Roman" w:hAnsi="Times New Roman"/>
          <w:b/>
          <w:color w:val="000000"/>
          <w:sz w:val="24"/>
          <w:lang w:val="ru-RU"/>
        </w:rPr>
        <w:t>учебные действия: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</w:t>
      </w:r>
      <w:r w:rsidRPr="00E55ADA">
        <w:rPr>
          <w:rFonts w:ascii="Times New Roman" w:hAnsi="Times New Roman"/>
          <w:color w:val="000000"/>
          <w:lang w:val="ru-RU"/>
        </w:rPr>
        <w:t>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774AE2" w:rsidRPr="00E55ADA" w:rsidRDefault="003C0F6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E55ADA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</w:t>
      </w:r>
      <w:r w:rsidRPr="00E55ADA">
        <w:rPr>
          <w:rFonts w:ascii="Times New Roman" w:hAnsi="Times New Roman"/>
          <w:color w:val="000000"/>
          <w:sz w:val="24"/>
          <w:lang w:val="ru-RU"/>
        </w:rPr>
        <w:lastRenderedPageBreak/>
        <w:t xml:space="preserve">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74AE2" w:rsidRPr="00E55ADA" w:rsidRDefault="003C0F6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К концу обучения в</w:t>
      </w:r>
      <w:r w:rsidRPr="00E55ADA">
        <w:rPr>
          <w:rFonts w:ascii="Times New Roman" w:hAnsi="Times New Roman"/>
          <w:b/>
          <w:color w:val="000000"/>
          <w:sz w:val="24"/>
          <w:lang w:val="ru-RU"/>
        </w:rPr>
        <w:t xml:space="preserve"> 8 классе</w:t>
      </w:r>
      <w:r w:rsidRPr="00E55ADA">
        <w:rPr>
          <w:rFonts w:ascii="Times New Roman" w:hAnsi="Times New Roman"/>
          <w:color w:val="000000"/>
          <w:sz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lastRenderedPageBreak/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774AE2" w:rsidRPr="00E55ADA" w:rsidRDefault="003C0F60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5ADA">
        <w:rPr>
          <w:rFonts w:ascii="Times New Roman" w:hAnsi="Times New Roman"/>
          <w:color w:val="000000"/>
          <w:sz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774AE2" w:rsidRPr="002A414F" w:rsidRDefault="00774AE2" w:rsidP="003C0F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774AE2" w:rsidRPr="002D53B0" w:rsidRDefault="003C0F60" w:rsidP="002D53B0">
      <w:pPr>
        <w:spacing w:after="0"/>
        <w:ind w:left="120"/>
        <w:rPr>
          <w:sz w:val="20"/>
        </w:rPr>
      </w:pPr>
      <w:bookmarkStart w:id="9" w:name="block-57422444"/>
      <w:bookmarkEnd w:id="5"/>
      <w:r w:rsidRPr="002D53B0">
        <w:rPr>
          <w:rFonts w:ascii="Times New Roman" w:hAnsi="Times New Roman"/>
          <w:b/>
          <w:color w:val="000000"/>
          <w:sz w:val="24"/>
        </w:rPr>
        <w:lastRenderedPageBreak/>
        <w:t xml:space="preserve">ТЕМАТИЧЕСКОЕ </w:t>
      </w:r>
      <w:proofErr w:type="gramStart"/>
      <w:r w:rsidRPr="002D53B0">
        <w:rPr>
          <w:rFonts w:ascii="Times New Roman" w:hAnsi="Times New Roman"/>
          <w:b/>
          <w:color w:val="000000"/>
          <w:sz w:val="24"/>
        </w:rPr>
        <w:t>ПЛАНИРОВАНИЕ  8</w:t>
      </w:r>
      <w:proofErr w:type="gramEnd"/>
      <w:r w:rsidRPr="002D53B0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3430"/>
        <w:gridCol w:w="1531"/>
        <w:gridCol w:w="2302"/>
        <w:gridCol w:w="2388"/>
        <w:gridCol w:w="3531"/>
      </w:tblGrid>
      <w:tr w:rsidR="00774AE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4AE2" w:rsidRDefault="00774AE2">
            <w:pPr>
              <w:spacing w:after="0"/>
              <w:ind w:left="135"/>
            </w:pPr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1.Первоначальные химические понятия</w:t>
            </w:r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</w:tr>
      <w:tr w:rsidR="00774AE2" w:rsidRPr="00A01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Pr="00DD3394" w:rsidRDefault="00DD33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DD3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895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DD3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  <w:r w:rsidR="00895D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895DA3" w:rsidRPr="00895DA3" w:rsidRDefault="003D12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</w:t>
            </w:r>
            <w:r w:rsidR="00895DA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Pr="00895DA3" w:rsidRDefault="00895DA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AE2" w:rsidRDefault="002D5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895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AE2" w:rsidRDefault="003D1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AE2" w:rsidRDefault="002D5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AE2" w:rsidRDefault="00A57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AE2" w:rsidRDefault="00A57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</w:tr>
    </w:tbl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Pr="0062554C" w:rsidRDefault="003C0F60" w:rsidP="0062554C">
      <w:pPr>
        <w:spacing w:after="0"/>
        <w:ind w:left="120"/>
        <w:rPr>
          <w:sz w:val="20"/>
        </w:rPr>
      </w:pPr>
      <w:bookmarkStart w:id="10" w:name="block-57422448"/>
      <w:bookmarkEnd w:id="9"/>
      <w:r w:rsidRPr="0062554C">
        <w:rPr>
          <w:rFonts w:ascii="Times New Roman" w:hAnsi="Times New Roman"/>
          <w:b/>
          <w:color w:val="000000"/>
          <w:sz w:val="24"/>
        </w:rPr>
        <w:lastRenderedPageBreak/>
        <w:t xml:space="preserve">ПОУРОЧНОЕ </w:t>
      </w:r>
      <w:proofErr w:type="gramStart"/>
      <w:r w:rsidRPr="0062554C">
        <w:rPr>
          <w:rFonts w:ascii="Times New Roman" w:hAnsi="Times New Roman"/>
          <w:b/>
          <w:color w:val="000000"/>
          <w:sz w:val="24"/>
        </w:rPr>
        <w:t>ПЛАНИРОВАНИЕ  8</w:t>
      </w:r>
      <w:proofErr w:type="gramEnd"/>
      <w:r w:rsidRPr="0062554C">
        <w:rPr>
          <w:rFonts w:ascii="Times New Roman" w:hAnsi="Times New Roman"/>
          <w:b/>
          <w:color w:val="000000"/>
          <w:sz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774AE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4AE2" w:rsidRDefault="00774AE2">
            <w:pPr>
              <w:spacing w:after="0"/>
              <w:ind w:left="135"/>
            </w:pPr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AE2" w:rsidRDefault="00774A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AE2" w:rsidRDefault="00774AE2"/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1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Pr="006D5A76" w:rsidRDefault="006D5A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2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Pr="006D5A76" w:rsidRDefault="006D5A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3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4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Молярный объём газов. Закон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5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6D5A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Практическая работа № 6.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EE0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№3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/ </w:t>
            </w:r>
            <w:r w:rsidRPr="006D5A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EE0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№4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«Стро</w:t>
            </w:r>
            <w:r w:rsidR="006D5A76">
              <w:rPr>
                <w:rFonts w:ascii="Times New Roman" w:hAnsi="Times New Roman"/>
                <w:color w:val="000000"/>
                <w:sz w:val="24"/>
                <w:lang w:val="ru-RU"/>
              </w:rPr>
              <w:t>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Окислительно-восстановительные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6D5A76" w:rsidRDefault="006D5A76">
            <w:pPr>
              <w:spacing w:after="0"/>
              <w:ind w:left="135"/>
              <w:rPr>
                <w:lang w:val="ru-RU"/>
              </w:rPr>
            </w:pPr>
            <w:r w:rsidRPr="006D5A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«Степень окисления</w:t>
            </w:r>
            <w:r w:rsidR="003C0F60"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Окислительно-восстановительные реакции</w:t>
            </w:r>
            <w:r w:rsidR="003C0F60" w:rsidRPr="006D5A7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Pr="00BA118D" w:rsidRDefault="00BA11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AE2" w:rsidRPr="00A0168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Pr="006D5A76" w:rsidRDefault="00774A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74AE2" w:rsidRDefault="00774AE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4A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135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4AE2" w:rsidRDefault="0082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4AE2" w:rsidRDefault="006D5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AE2" w:rsidRDefault="00774AE2"/>
        </w:tc>
      </w:tr>
    </w:tbl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Default="00774AE2">
      <w:pPr>
        <w:spacing w:after="0"/>
        <w:ind w:left="120"/>
      </w:pPr>
    </w:p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Default="00774AE2">
      <w:pPr>
        <w:sectPr w:rsidR="00774A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AE2" w:rsidRPr="0062554C" w:rsidRDefault="003C0F60" w:rsidP="0062554C">
      <w:pPr>
        <w:spacing w:before="199" w:after="199" w:line="336" w:lineRule="auto"/>
        <w:ind w:left="120"/>
        <w:rPr>
          <w:sz w:val="20"/>
          <w:lang w:val="ru-RU"/>
        </w:rPr>
      </w:pPr>
      <w:bookmarkStart w:id="11" w:name="block-57422450"/>
      <w:bookmarkEnd w:id="10"/>
      <w:r w:rsidRPr="0062554C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ПРОВЕРЯЕМЫЕ ТРЕБОВАНИЯ К РЕЗУЛЬТАТАМ ОСВОЕНИЯ ОСНОВНОЙ </w:t>
      </w:r>
      <w:proofErr w:type="gramStart"/>
      <w:r w:rsidRPr="0062554C">
        <w:rPr>
          <w:rFonts w:ascii="Times New Roman" w:hAnsi="Times New Roman"/>
          <w:b/>
          <w:color w:val="000000"/>
          <w:sz w:val="24"/>
          <w:lang w:val="ru-RU"/>
        </w:rPr>
        <w:t>ОБРАЗОВАТЕЛЬНОЙ</w:t>
      </w:r>
      <w:proofErr w:type="gramEnd"/>
      <w:r w:rsidRPr="0062554C">
        <w:rPr>
          <w:rFonts w:ascii="Times New Roman" w:hAnsi="Times New Roman"/>
          <w:b/>
          <w:color w:val="000000"/>
          <w:sz w:val="24"/>
          <w:lang w:val="ru-RU"/>
        </w:rPr>
        <w:t xml:space="preserve"> ПРОГРАММЫ8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/>
              <w:ind w:left="272"/>
              <w:rPr>
                <w:lang w:val="ru-RU"/>
              </w:rPr>
            </w:pPr>
            <w:r w:rsidRPr="002A41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774AE2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774AE2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774AE2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«малые» и «большие» периоды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774AE2" w:rsidRPr="00A0168F" w:rsidTr="00A0745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774AE2" w:rsidRPr="002A414F" w:rsidRDefault="00774AE2" w:rsidP="00A07451">
      <w:pPr>
        <w:framePr w:hSpace="180" w:wrap="notBeside" w:vAnchor="text" w:hAnchor="margin" w:y="-9210"/>
        <w:spacing w:after="0"/>
        <w:ind w:left="120"/>
        <w:rPr>
          <w:lang w:val="ru-RU"/>
        </w:rPr>
      </w:pPr>
    </w:p>
    <w:p w:rsidR="00774AE2" w:rsidRPr="008028D9" w:rsidRDefault="00774AE2">
      <w:pPr>
        <w:spacing w:before="199" w:after="199"/>
        <w:ind w:left="120"/>
        <w:rPr>
          <w:lang w:val="ru-RU"/>
        </w:rPr>
      </w:pPr>
    </w:p>
    <w:p w:rsidR="00774AE2" w:rsidRPr="008028D9" w:rsidRDefault="00774AE2">
      <w:pPr>
        <w:spacing w:after="0"/>
        <w:ind w:left="120"/>
        <w:rPr>
          <w:lang w:val="ru-RU"/>
        </w:rPr>
      </w:pPr>
    </w:p>
    <w:p w:rsidR="00774AE2" w:rsidRPr="002A414F" w:rsidRDefault="00774AE2">
      <w:pPr>
        <w:spacing w:after="0"/>
        <w:ind w:left="120"/>
        <w:rPr>
          <w:lang w:val="ru-RU"/>
        </w:rPr>
      </w:pPr>
    </w:p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774AE2" w:rsidRPr="00EE0DC4" w:rsidRDefault="003C0F60" w:rsidP="00EE0DC4">
      <w:pPr>
        <w:spacing w:before="199" w:after="120" w:line="336" w:lineRule="auto"/>
        <w:ind w:left="120"/>
        <w:rPr>
          <w:sz w:val="20"/>
        </w:rPr>
      </w:pPr>
      <w:bookmarkStart w:id="12" w:name="block-57422451"/>
      <w:bookmarkEnd w:id="11"/>
      <w:r w:rsidRPr="00A07451">
        <w:rPr>
          <w:rFonts w:ascii="Times New Roman" w:hAnsi="Times New Roman"/>
          <w:b/>
          <w:color w:val="000000"/>
          <w:sz w:val="24"/>
        </w:rPr>
        <w:lastRenderedPageBreak/>
        <w:t>ПРОВЕРЯЕМЫЕ ЭЛЕМЕНТЫ СОДЕРЖАНИЯ8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5"/>
        <w:gridCol w:w="8295"/>
      </w:tblGrid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</w:t>
            </w:r>
            <w:r w:rsidR="00EE0D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774AE2" w:rsidRPr="00EE0DC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Pr="00EE0DC4" w:rsidRDefault="003C0F60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EE0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EE0DC4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0DC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Pr="00EE0DC4" w:rsidRDefault="003C0F60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EE0DC4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</w:t>
            </w: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774AE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both"/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774AE2" w:rsidRPr="00A0168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74AE2" w:rsidRDefault="003C0F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74AE2" w:rsidRPr="002A414F" w:rsidRDefault="003C0F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1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</w:p>
    <w:p w:rsidR="00774AE2" w:rsidRPr="002A414F" w:rsidRDefault="00774AE2">
      <w:pPr>
        <w:rPr>
          <w:lang w:val="ru-RU"/>
        </w:rPr>
        <w:sectPr w:rsidR="00774AE2" w:rsidRPr="002A414F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57422452"/>
      <w:bookmarkEnd w:id="12"/>
    </w:p>
    <w:p w:rsidR="00774AE2" w:rsidRPr="008028D9" w:rsidRDefault="00774AE2">
      <w:pPr>
        <w:rPr>
          <w:lang w:val="ru-RU"/>
        </w:rPr>
        <w:sectPr w:rsidR="00774AE2" w:rsidRPr="008028D9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57422453"/>
      <w:bookmarkEnd w:id="13"/>
    </w:p>
    <w:p w:rsidR="00774AE2" w:rsidRPr="00BE1011" w:rsidRDefault="003C0F60" w:rsidP="00A07451">
      <w:pPr>
        <w:spacing w:after="0"/>
        <w:rPr>
          <w:sz w:val="20"/>
          <w:lang w:val="ru-RU"/>
        </w:rPr>
      </w:pPr>
      <w:bookmarkStart w:id="15" w:name="block-57422454"/>
      <w:bookmarkEnd w:id="14"/>
      <w:r w:rsidRPr="00BE1011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774AE2" w:rsidRPr="00BE1011" w:rsidRDefault="003C0F60">
      <w:pPr>
        <w:spacing w:after="0" w:line="480" w:lineRule="auto"/>
        <w:ind w:left="120"/>
        <w:rPr>
          <w:sz w:val="20"/>
          <w:lang w:val="ru-RU"/>
        </w:rPr>
      </w:pPr>
      <w:r w:rsidRPr="00BE1011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74AE2" w:rsidRDefault="003C0F60" w:rsidP="007376DE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lang w:val="ru-RU"/>
        </w:rPr>
      </w:pPr>
      <w:r w:rsidRPr="00BE1011">
        <w:rPr>
          <w:rFonts w:ascii="Times New Roman" w:hAnsi="Times New Roman"/>
          <w:color w:val="000000"/>
          <w:sz w:val="24"/>
          <w:lang w:val="ru-RU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BE1011">
        <w:rPr>
          <w:rFonts w:ascii="Times New Roman" w:hAnsi="Times New Roman"/>
          <w:color w:val="000000"/>
          <w:sz w:val="28"/>
          <w:lang w:val="ru-RU"/>
        </w:rPr>
        <w:br/>
      </w:r>
      <w:bookmarkStart w:id="16" w:name="bd05d80c-fcad-45de-a028-b236b74fbaf0"/>
      <w:bookmarkEnd w:id="16"/>
      <w:r w:rsidRPr="00084B75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7376DE" w:rsidRPr="00BE1011" w:rsidRDefault="007376DE" w:rsidP="007376DE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>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2020г.</w:t>
      </w:r>
    </w:p>
    <w:p w:rsidR="007376DE" w:rsidRPr="00BE1011" w:rsidRDefault="007376DE" w:rsidP="007376DE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>Сборник задач и упражнений. 8 класс: учебное пособие для общеобразовательных организаций/ О. С. Габриелян, И. В. Тригубчак  М.: Просвещение, 2020г</w:t>
      </w:r>
    </w:p>
    <w:p w:rsidR="00774AE2" w:rsidRPr="00084B75" w:rsidRDefault="003C0F60" w:rsidP="007376DE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084B75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7376DE" w:rsidRPr="00BE1011" w:rsidRDefault="007376DE" w:rsidP="007376DE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>1. http://www.alhimik.ru.  Представлены рубрики: советы абитуриенту, учителю химии, справочник 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773E7F" w:rsidRPr="00BE1011" w:rsidRDefault="007376DE" w:rsidP="00773E7F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>2. http://www.hij.ru.  Журнал «Химия и жизнь» понятно и занимательно рассказывает обо всем интересном, что происходит в нау</w:t>
      </w:r>
      <w:r w:rsidR="00773E7F" w:rsidRPr="00BE1011">
        <w:rPr>
          <w:rFonts w:ascii="Times New Roman" w:hAnsi="Times New Roman" w:cs="Times New Roman"/>
          <w:sz w:val="24"/>
          <w:lang w:val="ru-RU"/>
        </w:rPr>
        <w:t>ке и в мире, в котором мы живем.</w:t>
      </w:r>
    </w:p>
    <w:p w:rsidR="00BE1011" w:rsidRDefault="007376DE" w:rsidP="00773E7F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 xml:space="preserve">3.  http://chemistry-chemists.com/index.html.  Электронный журнал «Химики и химия», в котором представлено множество опытов по </w:t>
      </w:r>
      <w:r w:rsidR="00773E7F" w:rsidRPr="00BE1011">
        <w:rPr>
          <w:rFonts w:ascii="Times New Roman" w:hAnsi="Times New Roman" w:cs="Times New Roman"/>
          <w:sz w:val="24"/>
          <w:lang w:val="ru-RU"/>
        </w:rPr>
        <w:t xml:space="preserve">химии. </w:t>
      </w:r>
    </w:p>
    <w:p w:rsidR="007376DE" w:rsidRPr="00BE1011" w:rsidRDefault="007376DE" w:rsidP="00773E7F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 w:rsidRPr="00BE1011">
        <w:rPr>
          <w:rFonts w:ascii="Times New Roman" w:hAnsi="Times New Roman" w:cs="Times New Roman"/>
          <w:sz w:val="24"/>
          <w:lang w:val="ru-RU"/>
        </w:rPr>
        <w:t>4.  http://c-books.narod.ru.  Всевозможная литература по химии</w:t>
      </w:r>
      <w:r w:rsidRPr="00BE1011">
        <w:rPr>
          <w:sz w:val="24"/>
          <w:lang w:val="ru-RU"/>
        </w:rPr>
        <w:t>.</w:t>
      </w:r>
    </w:p>
    <w:p w:rsidR="00774AE2" w:rsidRPr="00BE1011" w:rsidRDefault="003C0F60" w:rsidP="007376DE">
      <w:pPr>
        <w:spacing w:after="0" w:line="480" w:lineRule="auto"/>
        <w:ind w:left="120"/>
        <w:rPr>
          <w:sz w:val="20"/>
          <w:lang w:val="ru-RU"/>
        </w:rPr>
        <w:sectPr w:rsidR="00774AE2" w:rsidRPr="00BE1011">
          <w:pgSz w:w="11906" w:h="16383"/>
          <w:pgMar w:top="1134" w:right="850" w:bottom="1134" w:left="1701" w:header="720" w:footer="720" w:gutter="0"/>
          <w:cols w:space="720"/>
        </w:sectPr>
      </w:pPr>
      <w:r w:rsidRPr="00BE1011">
        <w:rPr>
          <w:sz w:val="24"/>
          <w:lang w:val="ru-RU"/>
        </w:rPr>
        <w:br/>
      </w:r>
    </w:p>
    <w:bookmarkEnd w:id="15"/>
    <w:p w:rsidR="003C0F60" w:rsidRPr="00BE1011" w:rsidRDefault="003C0F60">
      <w:pPr>
        <w:rPr>
          <w:sz w:val="20"/>
          <w:lang w:val="ru-RU"/>
        </w:rPr>
      </w:pPr>
    </w:p>
    <w:sectPr w:rsidR="003C0F60" w:rsidRPr="00BE1011" w:rsidSect="007578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5490C"/>
    <w:multiLevelType w:val="multilevel"/>
    <w:tmpl w:val="29EED5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B615AF"/>
    <w:multiLevelType w:val="multilevel"/>
    <w:tmpl w:val="2A72BE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74AE2"/>
    <w:rsid w:val="00084B75"/>
    <w:rsid w:val="00167212"/>
    <w:rsid w:val="001C71BD"/>
    <w:rsid w:val="00270CE2"/>
    <w:rsid w:val="002A414F"/>
    <w:rsid w:val="002D53B0"/>
    <w:rsid w:val="003C0F60"/>
    <w:rsid w:val="003D1241"/>
    <w:rsid w:val="0062554C"/>
    <w:rsid w:val="006D5A76"/>
    <w:rsid w:val="007376DE"/>
    <w:rsid w:val="007578BB"/>
    <w:rsid w:val="00773E7F"/>
    <w:rsid w:val="00774AE2"/>
    <w:rsid w:val="007B0087"/>
    <w:rsid w:val="008028D9"/>
    <w:rsid w:val="008208F7"/>
    <w:rsid w:val="00841051"/>
    <w:rsid w:val="00895DA3"/>
    <w:rsid w:val="00A0168F"/>
    <w:rsid w:val="00A07451"/>
    <w:rsid w:val="00A5793E"/>
    <w:rsid w:val="00AF5933"/>
    <w:rsid w:val="00B169C3"/>
    <w:rsid w:val="00B305EC"/>
    <w:rsid w:val="00B404D0"/>
    <w:rsid w:val="00BA118D"/>
    <w:rsid w:val="00BE1011"/>
    <w:rsid w:val="00CD6169"/>
    <w:rsid w:val="00DD3394"/>
    <w:rsid w:val="00E55ADA"/>
    <w:rsid w:val="00EC1A2B"/>
    <w:rsid w:val="00EE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78B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57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57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7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ff0d23dc" TargetMode="External"/><Relationship Id="rId26" Type="http://schemas.openxmlformats.org/officeDocument/2006/relationships/hyperlink" Target="https://m.edsoo.ru/ff0d323c" TargetMode="External"/><Relationship Id="rId39" Type="http://schemas.openxmlformats.org/officeDocument/2006/relationships/hyperlink" Target="https://m.edsoo.ru/ff0d4790" TargetMode="External"/><Relationship Id="rId21" Type="http://schemas.openxmlformats.org/officeDocument/2006/relationships/hyperlink" Target="https://m.edsoo.ru/ff0d2a6c" TargetMode="External"/><Relationship Id="rId34" Type="http://schemas.openxmlformats.org/officeDocument/2006/relationships/hyperlink" Target="https://m.edsoo.ru/ff0d40c4" TargetMode="External"/><Relationship Id="rId42" Type="http://schemas.openxmlformats.org/officeDocument/2006/relationships/hyperlink" Target="https://m.edsoo.ru/ff0d4dd0" TargetMode="External"/><Relationship Id="rId47" Type="http://schemas.openxmlformats.org/officeDocument/2006/relationships/hyperlink" Target="https://m.edsoo.ru/ff0d542e" TargetMode="External"/><Relationship Id="rId50" Type="http://schemas.openxmlformats.org/officeDocument/2006/relationships/hyperlink" Target="https://m.edsoo.ru/ff0d587a" TargetMode="External"/><Relationship Id="rId55" Type="http://schemas.openxmlformats.org/officeDocument/2006/relationships/hyperlink" Target="https://m.edsoo.ru/ff0d664e" TargetMode="External"/><Relationship Id="rId63" Type="http://schemas.openxmlformats.org/officeDocument/2006/relationships/hyperlink" Target="https://m.edsoo.ru/00ad9a50" TargetMode="External"/><Relationship Id="rId68" Type="http://schemas.openxmlformats.org/officeDocument/2006/relationships/hyperlink" Target="https://m.edsoo.ru/00ada52c" TargetMode="External"/><Relationship Id="rId76" Type="http://schemas.openxmlformats.org/officeDocument/2006/relationships/hyperlink" Target="https://m.edsoo.ru/00adac34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a8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d210c" TargetMode="External"/><Relationship Id="rId29" Type="http://schemas.openxmlformats.org/officeDocument/2006/relationships/hyperlink" Target="https://m.edsoo.ru/ff0d37fa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ff0d2d50" TargetMode="External"/><Relationship Id="rId32" Type="http://schemas.openxmlformats.org/officeDocument/2006/relationships/hyperlink" Target="https://m.edsoo.ru/ff0d5708" TargetMode="External"/><Relationship Id="rId37" Type="http://schemas.openxmlformats.org/officeDocument/2006/relationships/hyperlink" Target="https://m.edsoo.ru/ff0d4614" TargetMode="External"/><Relationship Id="rId40" Type="http://schemas.openxmlformats.org/officeDocument/2006/relationships/hyperlink" Target="https://m.edsoo.ru/ff0d4c4a" TargetMode="External"/><Relationship Id="rId45" Type="http://schemas.openxmlformats.org/officeDocument/2006/relationships/hyperlink" Target="https://m.edsoo.ru/ff0d4dd0" TargetMode="External"/><Relationship Id="rId53" Type="http://schemas.openxmlformats.org/officeDocument/2006/relationships/hyperlink" Target="https://m.edsoo.ru/ff0d5eba" TargetMode="External"/><Relationship Id="rId58" Type="http://schemas.openxmlformats.org/officeDocument/2006/relationships/hyperlink" Target="https://m.edsoo.ru/ff0d67ca" TargetMode="External"/><Relationship Id="rId66" Type="http://schemas.openxmlformats.org/officeDocument/2006/relationships/hyperlink" Target="https://m.edsoo.ru/00ad9ffa" TargetMode="External"/><Relationship Id="rId74" Type="http://schemas.openxmlformats.org/officeDocument/2006/relationships/hyperlink" Target="https://m.edsoo.ru/00adb486" TargetMode="External"/><Relationship Id="rId79" Type="http://schemas.openxmlformats.org/officeDocument/2006/relationships/hyperlink" Target="https://m.edsoo.ru/00adae2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00ad9474" TargetMode="External"/><Relationship Id="rId82" Type="http://schemas.openxmlformats.org/officeDocument/2006/relationships/hyperlink" Target="https://m.edsoo.ru/00ad9cb2" TargetMode="External"/><Relationship Id="rId19" Type="http://schemas.openxmlformats.org/officeDocument/2006/relationships/hyperlink" Target="https://m.edsoo.ru/ff0d26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ff0d2be8" TargetMode="External"/><Relationship Id="rId27" Type="http://schemas.openxmlformats.org/officeDocument/2006/relationships/hyperlink" Target="https://m.edsoo.ru/ff0d350c" TargetMode="External"/><Relationship Id="rId30" Type="http://schemas.openxmlformats.org/officeDocument/2006/relationships/hyperlink" Target="https://m.edsoo.ru/ff0d3a16" TargetMode="External"/><Relationship Id="rId35" Type="http://schemas.openxmlformats.org/officeDocument/2006/relationships/hyperlink" Target="https://m.edsoo.ru/ff0d4290" TargetMode="External"/><Relationship Id="rId43" Type="http://schemas.openxmlformats.org/officeDocument/2006/relationships/hyperlink" Target="https://m.edsoo.ru/ff0d4dd0" TargetMode="External"/><Relationship Id="rId48" Type="http://schemas.openxmlformats.org/officeDocument/2006/relationships/hyperlink" Target="https://m.edsoo.ru/ff0d55a0" TargetMode="External"/><Relationship Id="rId56" Type="http://schemas.openxmlformats.org/officeDocument/2006/relationships/hyperlink" Target="https://m.edsoo.ru/ff0d664e" TargetMode="External"/><Relationship Id="rId64" Type="http://schemas.openxmlformats.org/officeDocument/2006/relationships/hyperlink" Target="https://m.edsoo.ru/00ad9cb2" TargetMode="External"/><Relationship Id="rId69" Type="http://schemas.openxmlformats.org/officeDocument/2006/relationships/hyperlink" Target="https://m.edsoo.ru/00ada342" TargetMode="External"/><Relationship Id="rId77" Type="http://schemas.openxmlformats.org/officeDocument/2006/relationships/hyperlink" Target="https://m.edsoo.ru/00adaab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59e2" TargetMode="External"/><Relationship Id="rId72" Type="http://schemas.openxmlformats.org/officeDocument/2006/relationships/hyperlink" Target="https://m.edsoo.ru/00ada96e" TargetMode="External"/><Relationship Id="rId80" Type="http://schemas.openxmlformats.org/officeDocument/2006/relationships/hyperlink" Target="https://m.edsoo.ru/00adb076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ff0d227e" TargetMode="External"/><Relationship Id="rId25" Type="http://schemas.openxmlformats.org/officeDocument/2006/relationships/hyperlink" Target="https://m.edsoo.ru/ff0d2eae" TargetMode="External"/><Relationship Id="rId33" Type="http://schemas.openxmlformats.org/officeDocument/2006/relationships/hyperlink" Target="https://m.edsoo.ru/ff0d3f34" TargetMode="External"/><Relationship Id="rId38" Type="http://schemas.openxmlformats.org/officeDocument/2006/relationships/hyperlink" Target="https://m.edsoo.ru/ff0d497a" TargetMode="External"/><Relationship Id="rId46" Type="http://schemas.openxmlformats.org/officeDocument/2006/relationships/hyperlink" Target="https://m.edsoo.ru/ff0d4f42" TargetMode="External"/><Relationship Id="rId59" Type="http://schemas.openxmlformats.org/officeDocument/2006/relationships/hyperlink" Target="https://m.edsoo.ru/ff0dfee2" TargetMode="External"/><Relationship Id="rId67" Type="http://schemas.openxmlformats.org/officeDocument/2006/relationships/hyperlink" Target="https://m.edsoo.ru/00ada52c" TargetMode="External"/><Relationship Id="rId20" Type="http://schemas.openxmlformats.org/officeDocument/2006/relationships/hyperlink" Target="https://m.edsoo.ru/ff0d28c8" TargetMode="External"/><Relationship Id="rId41" Type="http://schemas.openxmlformats.org/officeDocument/2006/relationships/hyperlink" Target="https://m.edsoo.ru/ff0d4ae2" TargetMode="External"/><Relationship Id="rId54" Type="http://schemas.openxmlformats.org/officeDocument/2006/relationships/hyperlink" Target="https://m.edsoo.ru/ff0d6342" TargetMode="External"/><Relationship Id="rId62" Type="http://schemas.openxmlformats.org/officeDocument/2006/relationships/hyperlink" Target="https://m.edsoo.ru/00ad9b7c" TargetMode="External"/><Relationship Id="rId70" Type="http://schemas.openxmlformats.org/officeDocument/2006/relationships/hyperlink" Target="https://m.edsoo.ru/00ada6bc" TargetMode="External"/><Relationship Id="rId75" Type="http://schemas.openxmlformats.org/officeDocument/2006/relationships/hyperlink" Target="https://m.edsoo.ru/00adaab8" TargetMode="External"/><Relationship Id="rId83" Type="http://schemas.openxmlformats.org/officeDocument/2006/relationships/hyperlink" Target="https://m.edsoo.ru/ff0d61c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ff0d2a6c" TargetMode="External"/><Relationship Id="rId28" Type="http://schemas.openxmlformats.org/officeDocument/2006/relationships/hyperlink" Target="https://m.edsoo.ru/ff0d5230" TargetMode="External"/><Relationship Id="rId36" Type="http://schemas.openxmlformats.org/officeDocument/2006/relationships/hyperlink" Target="https://m.edsoo.ru/ff0d448e" TargetMode="External"/><Relationship Id="rId49" Type="http://schemas.openxmlformats.org/officeDocument/2006/relationships/hyperlink" Target="https://m.edsoo.ru/ff0d5708" TargetMode="External"/><Relationship Id="rId57" Type="http://schemas.openxmlformats.org/officeDocument/2006/relationships/hyperlink" Target="https://m.edsoo.ru/ff0d67c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3b88" TargetMode="External"/><Relationship Id="rId44" Type="http://schemas.openxmlformats.org/officeDocument/2006/relationships/hyperlink" Target="https://m.edsoo.ru/ff0d50d2" TargetMode="External"/><Relationship Id="rId52" Type="http://schemas.openxmlformats.org/officeDocument/2006/relationships/hyperlink" Target="https://m.edsoo.ru/ff0d5b40" TargetMode="External"/><Relationship Id="rId60" Type="http://schemas.openxmlformats.org/officeDocument/2006/relationships/hyperlink" Target="https://m.edsoo.ru/ff0dfee2" TargetMode="External"/><Relationship Id="rId65" Type="http://schemas.openxmlformats.org/officeDocument/2006/relationships/hyperlink" Target="https://m.edsoo.ru/00ad9e1a" TargetMode="External"/><Relationship Id="rId73" Type="http://schemas.openxmlformats.org/officeDocument/2006/relationships/hyperlink" Target="https://m.edsoo.ru/00adb33c" TargetMode="External"/><Relationship Id="rId78" Type="http://schemas.openxmlformats.org/officeDocument/2006/relationships/hyperlink" Target="https://m.edsoo.ru/00adaab8" TargetMode="External"/><Relationship Id="rId81" Type="http://schemas.openxmlformats.org/officeDocument/2006/relationships/hyperlink" Target="https://m.edsoo.ru/00adb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37</Pages>
  <Words>7875</Words>
  <Characters>44889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Булгакова</cp:lastModifiedBy>
  <cp:revision>24</cp:revision>
  <cp:lastPrinted>2025-08-26T13:54:00Z</cp:lastPrinted>
  <dcterms:created xsi:type="dcterms:W3CDTF">2025-08-26T11:12:00Z</dcterms:created>
  <dcterms:modified xsi:type="dcterms:W3CDTF">2015-12-31T22:49:00Z</dcterms:modified>
</cp:coreProperties>
</file>